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Rule="auto"/>
        <w:rPr>
          <w:rFonts w:ascii="Roboto" w:cs="Roboto" w:eastAsia="Roboto" w:hAnsi="Roboto"/>
          <w:color w:val="0d0d0d"/>
          <w:sz w:val="40"/>
          <w:szCs w:val="40"/>
        </w:rPr>
      </w:pPr>
      <w:r w:rsidDel="00000000" w:rsidR="00000000" w:rsidRPr="00000000">
        <w:rPr>
          <w:rFonts w:ascii="Roboto" w:cs="Roboto" w:eastAsia="Roboto" w:hAnsi="Roboto"/>
          <w:color w:val="0d0d0d"/>
          <w:sz w:val="40"/>
          <w:szCs w:val="4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5657850</wp:posOffset>
            </wp:positionH>
            <wp:positionV relativeFrom="page">
              <wp:posOffset>347663</wp:posOffset>
            </wp:positionV>
            <wp:extent cx="1195388" cy="1195388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5388" cy="11953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Roboto" w:cs="Roboto" w:eastAsia="Roboto" w:hAnsi="Roboto"/>
          <w:color w:val="0d0d0d"/>
          <w:sz w:val="40"/>
          <w:szCs w:val="40"/>
          <w:rtl w:val="0"/>
        </w:rPr>
        <w:t xml:space="preserve">Durango HOA Meeting Notes:</w:t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I. Introduction</w:t>
      </w:r>
    </w:p>
    <w:p w:rsidR="00000000" w:rsidDel="00000000" w:rsidP="00000000" w:rsidRDefault="00000000" w:rsidRPr="00000000" w14:paraId="00000003">
      <w:pPr>
        <w:ind w:firstLine="720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A. Date and Time: March 3rd @2PM</w:t>
      </w:r>
    </w:p>
    <w:p w:rsidR="00000000" w:rsidDel="00000000" w:rsidP="00000000" w:rsidRDefault="00000000" w:rsidRPr="00000000" w14:paraId="00000004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ind w:firstLine="720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B. Attendance: 9 community members, President Kat McManus, Treasurer Stephanie Martin, and Architectural Team Linda and Mike McClelland present</w:t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II. Review of Previous Meeting</w:t>
      </w:r>
    </w:p>
    <w:p w:rsidR="00000000" w:rsidDel="00000000" w:rsidP="00000000" w:rsidRDefault="00000000" w:rsidRPr="00000000" w14:paraId="00000006">
      <w:pPr>
        <w:ind w:firstLine="720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A. Acceptance of meeting notes from 2023</w:t>
      </w:r>
    </w:p>
    <w:p w:rsidR="00000000" w:rsidDel="00000000" w:rsidP="00000000" w:rsidRDefault="00000000" w:rsidRPr="00000000" w14:paraId="00000007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ind w:firstLine="720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B. Discussion on old business, focusing on budget reports and expenses</w:t>
      </w:r>
    </w:p>
    <w:p w:rsidR="00000000" w:rsidDel="00000000" w:rsidP="00000000" w:rsidRDefault="00000000" w:rsidRPr="00000000" w14:paraId="00000008">
      <w:pPr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III. Financial Report</w:t>
      </w:r>
    </w:p>
    <w:p w:rsidR="00000000" w:rsidDel="00000000" w:rsidP="00000000" w:rsidRDefault="00000000" w:rsidRPr="00000000" w14:paraId="00000009">
      <w:pPr>
        <w:ind w:firstLine="720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A. Explanation of surplus funds due to weather conditions and community efforts</w:t>
      </w:r>
    </w:p>
    <w:p w:rsidR="00000000" w:rsidDel="00000000" w:rsidP="00000000" w:rsidRDefault="00000000" w:rsidRPr="00000000" w14:paraId="0000000A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ind w:firstLine="720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B. Updates on expenditure, including tree trimming, picnic table repairs, and insurance policy changes</w:t>
      </w:r>
    </w:p>
    <w:p w:rsidR="00000000" w:rsidDel="00000000" w:rsidP="00000000" w:rsidRDefault="00000000" w:rsidRPr="00000000" w14:paraId="0000000B">
      <w:pPr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IV. Architectural Team Update</w:t>
      </w:r>
    </w:p>
    <w:p w:rsidR="00000000" w:rsidDel="00000000" w:rsidP="00000000" w:rsidRDefault="00000000" w:rsidRPr="00000000" w14:paraId="0000000C">
      <w:pPr>
        <w:ind w:firstLine="720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A. Discussion on violations during spring cleanup and their resolution</w:t>
      </w:r>
    </w:p>
    <w:p w:rsidR="00000000" w:rsidDel="00000000" w:rsidP="00000000" w:rsidRDefault="00000000" w:rsidRPr="00000000" w14:paraId="0000000D">
      <w:pPr>
        <w:ind w:firstLine="720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B. Appreciation for community efforts in maintaining the neighborhood's appearance</w:t>
      </w:r>
    </w:p>
    <w:p w:rsidR="00000000" w:rsidDel="00000000" w:rsidP="00000000" w:rsidRDefault="00000000" w:rsidRPr="00000000" w14:paraId="0000000E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ind w:firstLine="720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C. Preparation for upcoming spring cleanup and adherence to HOA regulations</w:t>
      </w:r>
    </w:p>
    <w:p w:rsidR="00000000" w:rsidDel="00000000" w:rsidP="00000000" w:rsidRDefault="00000000" w:rsidRPr="00000000" w14:paraId="0000000F">
      <w:pPr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V. Community Improvements</w:t>
      </w:r>
    </w:p>
    <w:p w:rsidR="00000000" w:rsidDel="00000000" w:rsidP="00000000" w:rsidRDefault="00000000" w:rsidRPr="00000000" w14:paraId="00000010">
      <w:pPr>
        <w:ind w:firstLine="720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A. Focus on green space maintenance and preparation for sprinkler repairs</w:t>
      </w:r>
    </w:p>
    <w:p w:rsidR="00000000" w:rsidDel="00000000" w:rsidP="00000000" w:rsidRDefault="00000000" w:rsidRPr="00000000" w14:paraId="00000011">
      <w:pPr>
        <w:ind w:firstLine="720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B. Proposal for permanent shelter, tree planting, and open play areas</w:t>
      </w:r>
    </w:p>
    <w:p w:rsidR="00000000" w:rsidDel="00000000" w:rsidP="00000000" w:rsidRDefault="00000000" w:rsidRPr="00000000" w14:paraId="00000012">
      <w:pPr>
        <w:ind w:firstLine="720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C. Research and planning for proposed improvements, to be presented at 2025 meeting for voting</w:t>
        <w:br w:type="textWrapping"/>
        <w:t xml:space="preserve"> Vote: 9-0 in favor of researching possibilities for community improvements</w:t>
      </w:r>
    </w:p>
    <w:p w:rsidR="00000000" w:rsidDel="00000000" w:rsidP="00000000" w:rsidRDefault="00000000" w:rsidRPr="00000000" w14:paraId="00000013">
      <w:pPr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VI. Neighborhood Concerns</w:t>
      </w:r>
    </w:p>
    <w:p w:rsidR="00000000" w:rsidDel="00000000" w:rsidP="00000000" w:rsidRDefault="00000000" w:rsidRPr="00000000" w14:paraId="00000015">
      <w:pPr>
        <w:ind w:firstLine="720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A. Addressing speeding issues on 22nd street</w:t>
      </w:r>
    </w:p>
    <w:p w:rsidR="00000000" w:rsidDel="00000000" w:rsidP="00000000" w:rsidRDefault="00000000" w:rsidRPr="00000000" w14:paraId="00000016">
      <w:pPr>
        <w:ind w:firstLine="720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B. Implementation of speed monitors and communication with council members</w:t>
      </w:r>
    </w:p>
    <w:p w:rsidR="00000000" w:rsidDel="00000000" w:rsidP="00000000" w:rsidRDefault="00000000" w:rsidRPr="00000000" w14:paraId="00000017">
      <w:pPr>
        <w:ind w:firstLine="720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C. Votes on various community services and regulations</w:t>
      </w:r>
    </w:p>
    <w:p w:rsidR="00000000" w:rsidDel="00000000" w:rsidP="00000000" w:rsidRDefault="00000000" w:rsidRPr="00000000" w14:paraId="00000018">
      <w:pPr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1. Vote: 9-0 in favor of Blue Mountains Lawn services</w:t>
      </w:r>
    </w:p>
    <w:p w:rsidR="00000000" w:rsidDel="00000000" w:rsidP="00000000" w:rsidRDefault="00000000" w:rsidRPr="00000000" w14:paraId="00000019">
      <w:pPr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2. Vote: 9-0 in favor of community fertilizing green space</w:t>
      </w:r>
    </w:p>
    <w:p w:rsidR="00000000" w:rsidDel="00000000" w:rsidP="00000000" w:rsidRDefault="00000000" w:rsidRPr="00000000" w14:paraId="0000001A">
      <w:pPr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3. Vote: 9-0 in favor of adding "No Dog Poop" signs to park</w:t>
      </w:r>
    </w:p>
    <w:p w:rsidR="00000000" w:rsidDel="00000000" w:rsidP="00000000" w:rsidRDefault="00000000" w:rsidRPr="00000000" w14:paraId="0000001B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i w:val="1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4. Vote on lawn mowing fees: 8-1 in favor of implementing new fees</w:t>
        <w:br w:type="textWrapping"/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highlight w:val="white"/>
          <w:rtl w:val="0"/>
        </w:rPr>
        <w:t xml:space="preserve"> Vote on lawn mowing fees:</w:t>
        <w:br w:type="textWrapping"/>
      </w:r>
      <w:r w:rsidDel="00000000" w:rsidR="00000000" w:rsidRPr="00000000">
        <w:rPr>
          <w:rFonts w:ascii="Roboto" w:cs="Roboto" w:eastAsia="Roboto" w:hAnsi="Roboto"/>
          <w:i w:val="1"/>
          <w:color w:val="0d0d0d"/>
          <w:sz w:val="24"/>
          <w:szCs w:val="24"/>
          <w:highlight w:val="white"/>
          <w:rtl w:val="0"/>
        </w:rPr>
        <w:t xml:space="preserve">a. Proposal for new fees due to lawn maintenance issues and rental property standards</w:t>
        <w:br w:type="textWrapping"/>
        <w:t xml:space="preserve">i. 1st warning: 1-week notice to mow lawn</w:t>
      </w:r>
    </w:p>
    <w:p w:rsidR="00000000" w:rsidDel="00000000" w:rsidP="00000000" w:rsidRDefault="00000000" w:rsidRPr="00000000" w14:paraId="0000001C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i w:val="1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i w:val="1"/>
          <w:color w:val="0d0d0d"/>
          <w:sz w:val="24"/>
          <w:szCs w:val="24"/>
          <w:highlight w:val="white"/>
          <w:rtl w:val="0"/>
        </w:rPr>
        <w:t xml:space="preserve">ii. 2nd warning: $25.00 fee with 1-week resolution</w:t>
      </w:r>
    </w:p>
    <w:p w:rsidR="00000000" w:rsidDel="00000000" w:rsidP="00000000" w:rsidRDefault="00000000" w:rsidRPr="00000000" w14:paraId="0000001D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i w:val="1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i w:val="1"/>
          <w:color w:val="0d0d0d"/>
          <w:sz w:val="24"/>
          <w:szCs w:val="24"/>
          <w:highlight w:val="white"/>
          <w:rtl w:val="0"/>
        </w:rPr>
        <w:t xml:space="preserve">iii. 3rd warning: $50.00 fee with 1-week resolution</w:t>
      </w:r>
    </w:p>
    <w:p w:rsidR="00000000" w:rsidDel="00000000" w:rsidP="00000000" w:rsidRDefault="00000000" w:rsidRPr="00000000" w14:paraId="0000001E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i w:val="1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i w:val="1"/>
          <w:color w:val="0d0d0d"/>
          <w:sz w:val="24"/>
          <w:szCs w:val="24"/>
          <w:highlight w:val="white"/>
          <w:rtl w:val="0"/>
        </w:rPr>
        <w:t xml:space="preserve">iv. 4th warning: Service fee for lawn mowed by HOA</w:t>
      </w:r>
    </w:p>
    <w:p w:rsidR="00000000" w:rsidDel="00000000" w:rsidP="00000000" w:rsidRDefault="00000000" w:rsidRPr="00000000" w14:paraId="0000001F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i w:val="1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i w:val="1"/>
          <w:color w:val="0d0d0d"/>
          <w:sz w:val="24"/>
          <w:szCs w:val="24"/>
          <w:highlight w:val="white"/>
          <w:rtl w:val="0"/>
        </w:rPr>
        <w:t xml:space="preserve">b. Vote tally: 8-1 in favor of implementing new fees</w:t>
      </w:r>
    </w:p>
    <w:p w:rsidR="00000000" w:rsidDel="00000000" w:rsidP="00000000" w:rsidRDefault="00000000" w:rsidRPr="00000000" w14:paraId="00000020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i w:val="1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i w:val="1"/>
          <w:color w:val="0d0d0d"/>
          <w:sz w:val="24"/>
          <w:szCs w:val="24"/>
          <w:highlight w:val="white"/>
          <w:rtl w:val="0"/>
        </w:rPr>
        <w:t xml:space="preserve">- Note: These fees are cumulative and serve to maintain neighborhood standards and aesthetics.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VII. Goals and Outreach for 2024</w:t>
      </w:r>
    </w:p>
    <w:p w:rsidR="00000000" w:rsidDel="00000000" w:rsidP="00000000" w:rsidRDefault="00000000" w:rsidRPr="00000000" w14:paraId="00000022">
      <w:pPr>
        <w:ind w:firstLine="720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A. Emphasis on neighborhood cleanliness and upcoming trash pickup day</w:t>
      </w:r>
    </w:p>
    <w:p w:rsidR="00000000" w:rsidDel="00000000" w:rsidP="00000000" w:rsidRDefault="00000000" w:rsidRPr="00000000" w14:paraId="00000023">
      <w:pPr>
        <w:ind w:firstLine="720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B. Compliance with Colorado regulations on fireworks and parking regulations in no parking zones</w:t>
      </w:r>
    </w:p>
    <w:p w:rsidR="00000000" w:rsidDel="00000000" w:rsidP="00000000" w:rsidRDefault="00000000" w:rsidRPr="00000000" w14:paraId="00000024">
      <w:pPr>
        <w:ind w:firstLine="720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C. Safety reminders for school bus stops and increased neighborhood activity during summer</w:t>
      </w:r>
    </w:p>
    <w:p w:rsidR="00000000" w:rsidDel="00000000" w:rsidP="00000000" w:rsidRDefault="00000000" w:rsidRPr="00000000" w14:paraId="00000025">
      <w:pPr>
        <w:ind w:firstLine="720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D. Handling dog barking complaints through NOCO Humane Society, NOT THE HOA</w:t>
      </w:r>
    </w:p>
    <w:p w:rsidR="00000000" w:rsidDel="00000000" w:rsidP="00000000" w:rsidRDefault="00000000" w:rsidRPr="00000000" w14:paraId="00000026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ind w:firstLine="720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E. Announcement of Fall Community Festival plans in the greenspace. NO COMMUNITY PICNIC </w:t>
      </w:r>
    </w:p>
    <w:p w:rsidR="00000000" w:rsidDel="00000000" w:rsidP="00000000" w:rsidRDefault="00000000" w:rsidRPr="00000000" w14:paraId="00000027">
      <w:pPr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VIII. Conclusion</w:t>
      </w:r>
    </w:p>
    <w:p w:rsidR="00000000" w:rsidDel="00000000" w:rsidP="00000000" w:rsidRDefault="00000000" w:rsidRPr="00000000" w14:paraId="00000028">
      <w:pPr>
        <w:ind w:firstLine="720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A. Appreciation for community participation</w:t>
      </w:r>
    </w:p>
    <w:p w:rsidR="00000000" w:rsidDel="00000000" w:rsidP="00000000" w:rsidRDefault="00000000" w:rsidRPr="00000000" w14:paraId="00000029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300" w:lineRule="auto"/>
        <w:ind w:firstLine="720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B. Forward-looking to a successful 2024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